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27BE" w:rsidRDefault="006C27BE" w:rsidP="007C289D">
      <w:pPr>
        <w:spacing w:before="120" w:after="0" w:line="360" w:lineRule="auto"/>
        <w:rPr>
          <w:rFonts w:ascii="Times New Roman" w:eastAsia="Times New Roman" w:hAnsi="Times New Roman"/>
          <w:b/>
          <w:bCs/>
          <w:sz w:val="24"/>
          <w:szCs w:val="24"/>
        </w:rPr>
      </w:pPr>
    </w:p>
    <w:p w:rsidR="00E00AAA" w:rsidRPr="00CE4D98" w:rsidRDefault="007C289D" w:rsidP="00E00AAA">
      <w:pPr>
        <w:spacing w:before="120" w:after="0" w:line="360" w:lineRule="auto"/>
        <w:ind w:left="284"/>
        <w:jc w:val="center"/>
        <w:rPr>
          <w:rFonts w:ascii="Times New Roman" w:eastAsia="Times New Roman" w:hAnsi="Times New Roman"/>
          <w:b/>
          <w:bCs/>
          <w:sz w:val="24"/>
          <w:szCs w:val="24"/>
        </w:rPr>
      </w:pPr>
      <w:r>
        <w:rPr>
          <w:rFonts w:ascii="Times New Roman" w:eastAsia="Times New Roman" w:hAnsi="Times New Roman"/>
          <w:b/>
          <w:bCs/>
          <w:sz w:val="24"/>
          <w:szCs w:val="24"/>
        </w:rPr>
        <w:t>Аннотация к адаптированной рабочей программе по математике ТНР.</w:t>
      </w:r>
    </w:p>
    <w:p w:rsidR="00E00AAA" w:rsidRPr="00CE4D98" w:rsidRDefault="00E00AAA" w:rsidP="00E00AAA">
      <w:pPr>
        <w:spacing w:after="0" w:line="360" w:lineRule="auto"/>
        <w:ind w:firstLine="284"/>
        <w:jc w:val="both"/>
        <w:rPr>
          <w:rFonts w:ascii="Times New Roman" w:eastAsia="Times New Roman" w:hAnsi="Times New Roman"/>
          <w:sz w:val="24"/>
          <w:szCs w:val="24"/>
        </w:rPr>
      </w:pPr>
      <w:r w:rsidRPr="00CE4D98">
        <w:rPr>
          <w:rFonts w:ascii="Times New Roman" w:eastAsia="Times New Roman" w:hAnsi="Times New Roman"/>
          <w:sz w:val="24"/>
          <w:szCs w:val="24"/>
        </w:rPr>
        <w:t>Рабочая программа по мат</w:t>
      </w:r>
      <w:r>
        <w:rPr>
          <w:rFonts w:ascii="Times New Roman" w:eastAsia="Times New Roman" w:hAnsi="Times New Roman"/>
          <w:sz w:val="24"/>
          <w:szCs w:val="24"/>
        </w:rPr>
        <w:t xml:space="preserve">ематике для 1 </w:t>
      </w:r>
      <w:r w:rsidRPr="00CE4D98">
        <w:rPr>
          <w:rFonts w:ascii="Times New Roman" w:eastAsia="Times New Roman" w:hAnsi="Times New Roman"/>
          <w:sz w:val="24"/>
          <w:szCs w:val="24"/>
        </w:rPr>
        <w:t xml:space="preserve"> класса составлена на основе Федерального государственного образовательного стандарта начального общего образования обучающихся с ОВЗ, АООП НОО обучающихся с ТНР, Федерального государственного образовательного стандарта начального общего образования, планируемых результатов начального общего образования,  Примерной образовательной программы НОО, авторской программы М. И. Моро, М. А. Бантовой, Г. В. Бельтюковой, С. И. Волковой, С. В. Степановой «Математика» с учетом </w:t>
      </w:r>
      <w:proofErr w:type="spellStart"/>
      <w:r w:rsidRPr="00CE4D98">
        <w:rPr>
          <w:rFonts w:ascii="Times New Roman" w:eastAsia="Times New Roman" w:hAnsi="Times New Roman"/>
          <w:sz w:val="24"/>
          <w:szCs w:val="24"/>
        </w:rPr>
        <w:t>межпредметных</w:t>
      </w:r>
      <w:proofErr w:type="spellEnd"/>
      <w:r w:rsidRPr="00CE4D98">
        <w:rPr>
          <w:rFonts w:ascii="Times New Roman" w:eastAsia="Times New Roman" w:hAnsi="Times New Roman"/>
          <w:sz w:val="24"/>
          <w:szCs w:val="24"/>
        </w:rPr>
        <w:t xml:space="preserve"> и </w:t>
      </w:r>
      <w:proofErr w:type="spellStart"/>
      <w:r w:rsidRPr="00CE4D98">
        <w:rPr>
          <w:rFonts w:ascii="Times New Roman" w:eastAsia="Times New Roman" w:hAnsi="Times New Roman"/>
          <w:sz w:val="24"/>
          <w:szCs w:val="24"/>
        </w:rPr>
        <w:t>внутрипредметных</w:t>
      </w:r>
      <w:proofErr w:type="spellEnd"/>
      <w:r w:rsidRPr="00CE4D98">
        <w:rPr>
          <w:rFonts w:ascii="Times New Roman" w:eastAsia="Times New Roman" w:hAnsi="Times New Roman"/>
          <w:sz w:val="24"/>
          <w:szCs w:val="24"/>
        </w:rPr>
        <w:t xml:space="preserve"> связей логики учебного процесса и возрастных особенностей младших школьников. </w:t>
      </w:r>
    </w:p>
    <w:p w:rsidR="00E00AAA" w:rsidRPr="00CE4D98" w:rsidRDefault="00E00AAA" w:rsidP="00E00AAA">
      <w:pPr>
        <w:spacing w:after="0" w:line="360" w:lineRule="auto"/>
        <w:ind w:firstLine="284"/>
        <w:jc w:val="both"/>
        <w:rPr>
          <w:rFonts w:ascii="Times New Roman" w:eastAsia="Times New Roman" w:hAnsi="Times New Roman"/>
          <w:spacing w:val="-4"/>
          <w:sz w:val="24"/>
          <w:szCs w:val="24"/>
        </w:rPr>
      </w:pPr>
      <w:r w:rsidRPr="00CE4D98">
        <w:rPr>
          <w:rFonts w:ascii="Times New Roman" w:eastAsia="Times New Roman" w:hAnsi="Times New Roman"/>
          <w:sz w:val="24"/>
          <w:szCs w:val="24"/>
        </w:rPr>
        <w:t xml:space="preserve">Изучение математики способствует развитию алгоритмического мышления младших школьников. Программа предусматривает формирование умений действовать по предложенному алгоритму, самостоятельно составлять план действий и следовать ему при решении учебных и практических задач, осуществлять поиск нужной информации, дополнять ею решаемую задачу, делать прикидку и оценивать реальность предполагаемого результата. </w:t>
      </w:r>
      <w:r w:rsidRPr="00CE4D98">
        <w:rPr>
          <w:rFonts w:ascii="Times New Roman" w:eastAsia="Times New Roman" w:hAnsi="Times New Roman"/>
          <w:color w:val="000000"/>
          <w:sz w:val="24"/>
          <w:szCs w:val="24"/>
        </w:rPr>
        <w:t>Развитие а</w:t>
      </w:r>
      <w:r w:rsidRPr="00CE4D98">
        <w:rPr>
          <w:rFonts w:ascii="Times New Roman" w:eastAsia="Times New Roman" w:hAnsi="Times New Roman"/>
          <w:sz w:val="24"/>
          <w:szCs w:val="24"/>
        </w:rPr>
        <w:t>лгоритмическо</w:t>
      </w:r>
      <w:r w:rsidRPr="00CE4D98">
        <w:rPr>
          <w:rFonts w:ascii="Times New Roman" w:eastAsia="Times New Roman" w:hAnsi="Times New Roman"/>
          <w:color w:val="000000"/>
          <w:sz w:val="24"/>
          <w:szCs w:val="24"/>
        </w:rPr>
        <w:t>го</w:t>
      </w:r>
      <w:r w:rsidRPr="00CE4D98">
        <w:rPr>
          <w:rFonts w:ascii="Times New Roman" w:eastAsia="Times New Roman" w:hAnsi="Times New Roman"/>
          <w:sz w:val="24"/>
          <w:szCs w:val="24"/>
        </w:rPr>
        <w:t xml:space="preserve"> мышлени</w:t>
      </w:r>
      <w:r w:rsidRPr="00CE4D98">
        <w:rPr>
          <w:rFonts w:ascii="Times New Roman" w:eastAsia="Times New Roman" w:hAnsi="Times New Roman"/>
          <w:color w:val="000000"/>
          <w:sz w:val="24"/>
          <w:szCs w:val="24"/>
        </w:rPr>
        <w:t>я</w:t>
      </w:r>
      <w:r>
        <w:rPr>
          <w:rFonts w:ascii="Times New Roman" w:eastAsia="Times New Roman" w:hAnsi="Times New Roman"/>
          <w:color w:val="000000"/>
          <w:sz w:val="24"/>
          <w:szCs w:val="24"/>
        </w:rPr>
        <w:t xml:space="preserve"> </w:t>
      </w:r>
      <w:r w:rsidRPr="00CE4D98">
        <w:rPr>
          <w:rFonts w:ascii="Times New Roman" w:eastAsia="Times New Roman" w:hAnsi="Times New Roman"/>
          <w:color w:val="000000"/>
          <w:sz w:val="24"/>
          <w:szCs w:val="24"/>
        </w:rPr>
        <w:t>послужит базой</w:t>
      </w:r>
      <w:r>
        <w:rPr>
          <w:rFonts w:ascii="Times New Roman" w:eastAsia="Times New Roman" w:hAnsi="Times New Roman"/>
          <w:color w:val="000000"/>
          <w:sz w:val="24"/>
          <w:szCs w:val="24"/>
        </w:rPr>
        <w:t xml:space="preserve"> </w:t>
      </w:r>
      <w:r w:rsidRPr="00CE4D98">
        <w:rPr>
          <w:rFonts w:ascii="Times New Roman" w:eastAsia="Times New Roman" w:hAnsi="Times New Roman"/>
          <w:sz w:val="24"/>
          <w:szCs w:val="24"/>
        </w:rPr>
        <w:t xml:space="preserve">для успешного овладения </w:t>
      </w:r>
      <w:r w:rsidRPr="00CE4D98">
        <w:rPr>
          <w:rFonts w:ascii="Times New Roman" w:eastAsia="Times New Roman" w:hAnsi="Times New Roman"/>
          <w:spacing w:val="-4"/>
          <w:sz w:val="24"/>
          <w:szCs w:val="24"/>
        </w:rPr>
        <w:t>компьютерной грамотностью.</w:t>
      </w:r>
    </w:p>
    <w:p w:rsidR="00E00AAA" w:rsidRPr="00CE4D98" w:rsidRDefault="00E00AAA" w:rsidP="00E00AAA">
      <w:pPr>
        <w:spacing w:after="0" w:line="360" w:lineRule="auto"/>
        <w:ind w:firstLine="284"/>
        <w:jc w:val="both"/>
        <w:rPr>
          <w:rFonts w:ascii="Times New Roman" w:eastAsia="Times New Roman" w:hAnsi="Times New Roman"/>
          <w:sz w:val="24"/>
          <w:szCs w:val="24"/>
        </w:rPr>
      </w:pPr>
      <w:bookmarkStart w:id="0" w:name="_GoBack"/>
      <w:bookmarkEnd w:id="0"/>
      <w:r w:rsidRPr="00CE4D98">
        <w:rPr>
          <w:rFonts w:ascii="Times New Roman" w:eastAsia="Times New Roman" w:hAnsi="Times New Roman"/>
          <w:sz w:val="24"/>
          <w:szCs w:val="24"/>
        </w:rPr>
        <w:t xml:space="preserve">Структура содержания определяет такую последовательность изучения учебного материала, которая обеспечивает не только формирование осознанных и прочных, во многих случаях доведенных до автоматизма навыков вычислений, но и доступное для младших школьников обобщение учебного материала, понимание общих принципов и законов, лежащих в основе изучаемых математических фактов, осознание связей между рассматриваемыми явлениями. Сближенное во времени изучение связанных между собой понятий, действий, задач дает возможность сопоставлять, сравнивать, противопоставлять их в учебном процессе, выявлять сходства и различия в рассматриваемых фактах. </w:t>
      </w:r>
    </w:p>
    <w:p w:rsidR="00E00AAA" w:rsidRDefault="00E00AAA" w:rsidP="00E00AAA">
      <w:pPr>
        <w:spacing w:after="0" w:line="360" w:lineRule="auto"/>
        <w:ind w:firstLine="284"/>
        <w:jc w:val="both"/>
        <w:rPr>
          <w:rFonts w:ascii="Times New Roman" w:eastAsia="Times New Roman" w:hAnsi="Times New Roman"/>
          <w:sz w:val="24"/>
          <w:szCs w:val="24"/>
        </w:rPr>
      </w:pPr>
    </w:p>
    <w:p w:rsidR="00E00AAA" w:rsidRPr="00CE4D98" w:rsidRDefault="00E00AAA" w:rsidP="00E00AAA">
      <w:pPr>
        <w:spacing w:after="0" w:line="360" w:lineRule="auto"/>
        <w:ind w:firstLine="284"/>
        <w:jc w:val="both"/>
        <w:rPr>
          <w:rFonts w:ascii="Times New Roman" w:eastAsia="Times New Roman" w:hAnsi="Times New Roman"/>
          <w:sz w:val="24"/>
          <w:szCs w:val="24"/>
        </w:rPr>
      </w:pPr>
    </w:p>
    <w:sectPr w:rsidR="00E00AAA" w:rsidRPr="00CE4D98" w:rsidSect="00ED6E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3D1BA6"/>
    <w:multiLevelType w:val="hybridMultilevel"/>
    <w:tmpl w:val="D56ACAF4"/>
    <w:lvl w:ilvl="0" w:tplc="B37C2600">
      <w:numFmt w:val="bullet"/>
      <w:lvlText w:val="—"/>
      <w:lvlJc w:val="left"/>
      <w:pPr>
        <w:ind w:left="1440" w:hanging="360"/>
      </w:pPr>
      <w:rPr>
        <w:rFonts w:ascii="Times New Roman" w:hAnsi="Times New Roman" w:cs="Times New Roman" w:hint="default"/>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 w15:restartNumberingAfterBreak="0">
    <w:nsid w:val="11C9018A"/>
    <w:multiLevelType w:val="hybridMultilevel"/>
    <w:tmpl w:val="A5E48E1E"/>
    <w:lvl w:ilvl="0" w:tplc="B37C2600">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15:restartNumberingAfterBreak="0">
    <w:nsid w:val="1EEA331E"/>
    <w:multiLevelType w:val="hybridMultilevel"/>
    <w:tmpl w:val="92264EAA"/>
    <w:lvl w:ilvl="0" w:tplc="B37C2600">
      <w:numFmt w:val="bullet"/>
      <w:lvlText w:val="—"/>
      <w:lvlJc w:val="left"/>
      <w:pPr>
        <w:ind w:left="1004" w:hanging="360"/>
      </w:pPr>
      <w:rPr>
        <w:rFonts w:ascii="Times New Roman" w:hAnsi="Times New Roman" w:cs="Times New Roman" w:hint="default"/>
        <w:b w:val="0"/>
        <w:i w:val="0"/>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 w15:restartNumberingAfterBreak="0">
    <w:nsid w:val="20551C37"/>
    <w:multiLevelType w:val="hybridMultilevel"/>
    <w:tmpl w:val="1C7E94A2"/>
    <w:lvl w:ilvl="0" w:tplc="B37C2600">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15:restartNumberingAfterBreak="0">
    <w:nsid w:val="2EED057E"/>
    <w:multiLevelType w:val="hybridMultilevel"/>
    <w:tmpl w:val="BB30A220"/>
    <w:lvl w:ilvl="0" w:tplc="B37C2600">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 w15:restartNumberingAfterBreak="0">
    <w:nsid w:val="33C41916"/>
    <w:multiLevelType w:val="hybridMultilevel"/>
    <w:tmpl w:val="4D146A16"/>
    <w:lvl w:ilvl="0" w:tplc="0B6EC15E">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15:restartNumberingAfterBreak="0">
    <w:nsid w:val="3BC249D6"/>
    <w:multiLevelType w:val="hybridMultilevel"/>
    <w:tmpl w:val="E0CC6C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DCC6CE1"/>
    <w:multiLevelType w:val="hybridMultilevel"/>
    <w:tmpl w:val="6FFEBF5A"/>
    <w:lvl w:ilvl="0" w:tplc="B37C2600">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15:restartNumberingAfterBreak="0">
    <w:nsid w:val="3E2B444F"/>
    <w:multiLevelType w:val="hybridMultilevel"/>
    <w:tmpl w:val="96A83392"/>
    <w:lvl w:ilvl="0" w:tplc="B37C2600">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9" w15:restartNumberingAfterBreak="0">
    <w:nsid w:val="3FC82DFF"/>
    <w:multiLevelType w:val="hybridMultilevel"/>
    <w:tmpl w:val="948C3E26"/>
    <w:lvl w:ilvl="0" w:tplc="B37C2600">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15:restartNumberingAfterBreak="0">
    <w:nsid w:val="41E24B5A"/>
    <w:multiLevelType w:val="hybridMultilevel"/>
    <w:tmpl w:val="DA42B3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28E0CC5"/>
    <w:multiLevelType w:val="hybridMultilevel"/>
    <w:tmpl w:val="346EE1FC"/>
    <w:lvl w:ilvl="0" w:tplc="B37C2600">
      <w:numFmt w:val="bullet"/>
      <w:lvlText w:val="—"/>
      <w:lvlJc w:val="left"/>
      <w:pPr>
        <w:ind w:left="720" w:hanging="360"/>
      </w:pPr>
      <w:rPr>
        <w:rFonts w:ascii="Times New Roman" w:hAnsi="Times New Roman" w:cs="Times New Roman" w:hint="default"/>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525D0630"/>
    <w:multiLevelType w:val="hybridMultilevel"/>
    <w:tmpl w:val="204439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55A2525"/>
    <w:multiLevelType w:val="hybridMultilevel"/>
    <w:tmpl w:val="57445B7A"/>
    <w:lvl w:ilvl="0" w:tplc="B37C2600">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4" w15:restartNumberingAfterBreak="0">
    <w:nsid w:val="663F4C67"/>
    <w:multiLevelType w:val="hybridMultilevel"/>
    <w:tmpl w:val="A93E513E"/>
    <w:lvl w:ilvl="0" w:tplc="B37C2600">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5" w15:restartNumberingAfterBreak="0">
    <w:nsid w:val="7D1B41F2"/>
    <w:multiLevelType w:val="hybridMultilevel"/>
    <w:tmpl w:val="33803D00"/>
    <w:lvl w:ilvl="0" w:tplc="B37C2600">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6"/>
  </w:num>
  <w:num w:numId="2">
    <w:abstractNumId w:val="11"/>
  </w:num>
  <w:num w:numId="3">
    <w:abstractNumId w:val="1"/>
  </w:num>
  <w:num w:numId="4">
    <w:abstractNumId w:val="0"/>
  </w:num>
  <w:num w:numId="5">
    <w:abstractNumId w:val="8"/>
  </w:num>
  <w:num w:numId="6">
    <w:abstractNumId w:val="9"/>
  </w:num>
  <w:num w:numId="7">
    <w:abstractNumId w:val="3"/>
  </w:num>
  <w:num w:numId="8">
    <w:abstractNumId w:val="15"/>
  </w:num>
  <w:num w:numId="9">
    <w:abstractNumId w:val="4"/>
  </w:num>
  <w:num w:numId="10">
    <w:abstractNumId w:val="7"/>
  </w:num>
  <w:num w:numId="11">
    <w:abstractNumId w:val="14"/>
  </w:num>
  <w:num w:numId="12">
    <w:abstractNumId w:val="13"/>
  </w:num>
  <w:num w:numId="13">
    <w:abstractNumId w:val="2"/>
  </w:num>
  <w:num w:numId="14">
    <w:abstractNumId w:val="12"/>
  </w:num>
  <w:num w:numId="15">
    <w:abstractNumId w:val="5"/>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3A45DF"/>
    <w:rsid w:val="00004426"/>
    <w:rsid w:val="000057A8"/>
    <w:rsid w:val="0008437B"/>
    <w:rsid w:val="000B33BB"/>
    <w:rsid w:val="00163EB4"/>
    <w:rsid w:val="001820A7"/>
    <w:rsid w:val="001C3E35"/>
    <w:rsid w:val="001E48B3"/>
    <w:rsid w:val="001E751A"/>
    <w:rsid w:val="001F193C"/>
    <w:rsid w:val="00210829"/>
    <w:rsid w:val="00230643"/>
    <w:rsid w:val="00272CEC"/>
    <w:rsid w:val="002957FB"/>
    <w:rsid w:val="002E71E3"/>
    <w:rsid w:val="003260A9"/>
    <w:rsid w:val="00367499"/>
    <w:rsid w:val="00393258"/>
    <w:rsid w:val="003A45DF"/>
    <w:rsid w:val="003C2B1B"/>
    <w:rsid w:val="003D7FA1"/>
    <w:rsid w:val="003E3515"/>
    <w:rsid w:val="00432FC7"/>
    <w:rsid w:val="00466D74"/>
    <w:rsid w:val="00481053"/>
    <w:rsid w:val="004D030F"/>
    <w:rsid w:val="004D7AD6"/>
    <w:rsid w:val="004F2AE2"/>
    <w:rsid w:val="00501B51"/>
    <w:rsid w:val="00507114"/>
    <w:rsid w:val="0053282B"/>
    <w:rsid w:val="00532EDD"/>
    <w:rsid w:val="00546A57"/>
    <w:rsid w:val="00596F55"/>
    <w:rsid w:val="005E3E6B"/>
    <w:rsid w:val="005F4B76"/>
    <w:rsid w:val="005F6777"/>
    <w:rsid w:val="00604D37"/>
    <w:rsid w:val="006466C6"/>
    <w:rsid w:val="006768AC"/>
    <w:rsid w:val="00682560"/>
    <w:rsid w:val="006B4E39"/>
    <w:rsid w:val="006B7403"/>
    <w:rsid w:val="006B7DAA"/>
    <w:rsid w:val="006C27BE"/>
    <w:rsid w:val="00774FE5"/>
    <w:rsid w:val="007C289D"/>
    <w:rsid w:val="007E37D7"/>
    <w:rsid w:val="007F3FF0"/>
    <w:rsid w:val="00810231"/>
    <w:rsid w:val="00844E13"/>
    <w:rsid w:val="008574EE"/>
    <w:rsid w:val="00887BA1"/>
    <w:rsid w:val="008977A3"/>
    <w:rsid w:val="008C4F4E"/>
    <w:rsid w:val="008E2404"/>
    <w:rsid w:val="00990FE9"/>
    <w:rsid w:val="009A66EE"/>
    <w:rsid w:val="009E7DCF"/>
    <w:rsid w:val="00A24862"/>
    <w:rsid w:val="00A37DDD"/>
    <w:rsid w:val="00A471CC"/>
    <w:rsid w:val="00A5671F"/>
    <w:rsid w:val="00AA0150"/>
    <w:rsid w:val="00AB512C"/>
    <w:rsid w:val="00B03B39"/>
    <w:rsid w:val="00B1220D"/>
    <w:rsid w:val="00B36FC1"/>
    <w:rsid w:val="00B47919"/>
    <w:rsid w:val="00B871E9"/>
    <w:rsid w:val="00B91968"/>
    <w:rsid w:val="00BB6591"/>
    <w:rsid w:val="00BC2445"/>
    <w:rsid w:val="00BC5F36"/>
    <w:rsid w:val="00C016B3"/>
    <w:rsid w:val="00C263CC"/>
    <w:rsid w:val="00C97763"/>
    <w:rsid w:val="00CC7813"/>
    <w:rsid w:val="00D227AE"/>
    <w:rsid w:val="00D61423"/>
    <w:rsid w:val="00D8678A"/>
    <w:rsid w:val="00E00AAA"/>
    <w:rsid w:val="00E13F39"/>
    <w:rsid w:val="00E151DF"/>
    <w:rsid w:val="00E56071"/>
    <w:rsid w:val="00E63FA9"/>
    <w:rsid w:val="00E8659E"/>
    <w:rsid w:val="00E90908"/>
    <w:rsid w:val="00ED6EC3"/>
    <w:rsid w:val="00F25918"/>
    <w:rsid w:val="00F7017D"/>
    <w:rsid w:val="00F80985"/>
    <w:rsid w:val="00FB2CC1"/>
    <w:rsid w:val="00FC02F4"/>
    <w:rsid w:val="00FD5F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C8ABA0-BC0D-4A84-9254-FFB9EA6C5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6EC3"/>
  </w:style>
  <w:style w:type="paragraph" w:styleId="3">
    <w:name w:val="heading 3"/>
    <w:basedOn w:val="a"/>
    <w:next w:val="a"/>
    <w:link w:val="30"/>
    <w:uiPriority w:val="99"/>
    <w:semiHidden/>
    <w:unhideWhenUsed/>
    <w:qFormat/>
    <w:rsid w:val="003A45DF"/>
    <w:pPr>
      <w:keepNext/>
      <w:keepLines/>
      <w:spacing w:before="200" w:after="0"/>
      <w:outlineLvl w:val="2"/>
    </w:pPr>
    <w:rPr>
      <w:rFonts w:asciiTheme="majorHAnsi" w:eastAsiaTheme="majorEastAsia" w:hAnsiTheme="majorHAnsi" w:cstheme="majorBidi"/>
      <w:b/>
      <w:bCs/>
      <w:color w:val="4F81BD" w:themeColor="accent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semiHidden/>
    <w:rsid w:val="003A45DF"/>
    <w:rPr>
      <w:rFonts w:asciiTheme="majorHAnsi" w:eastAsiaTheme="majorEastAsia" w:hAnsiTheme="majorHAnsi" w:cstheme="majorBidi"/>
      <w:b/>
      <w:bCs/>
      <w:color w:val="4F81BD" w:themeColor="accent1"/>
      <w:lang w:eastAsia="en-US"/>
    </w:rPr>
  </w:style>
  <w:style w:type="table" w:styleId="a3">
    <w:name w:val="Table Grid"/>
    <w:basedOn w:val="a1"/>
    <w:uiPriority w:val="59"/>
    <w:rsid w:val="003A45D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3A45DF"/>
    <w:pPr>
      <w:ind w:left="720"/>
      <w:contextualSpacing/>
    </w:pPr>
  </w:style>
  <w:style w:type="paragraph" w:styleId="a5">
    <w:name w:val="Balloon Text"/>
    <w:basedOn w:val="a"/>
    <w:link w:val="a6"/>
    <w:uiPriority w:val="99"/>
    <w:semiHidden/>
    <w:unhideWhenUsed/>
    <w:rsid w:val="003A45D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A45D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D5BA91-B3D6-4C5A-9ED7-446CB52E5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775</TotalTime>
  <Pages>1</Pages>
  <Words>273</Words>
  <Characters>1562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Катёнок</dc:creator>
  <cp:keywords/>
  <dc:description/>
  <cp:lastModifiedBy>Admin</cp:lastModifiedBy>
  <cp:revision>50</cp:revision>
  <dcterms:created xsi:type="dcterms:W3CDTF">2020-06-25T07:26:00Z</dcterms:created>
  <dcterms:modified xsi:type="dcterms:W3CDTF">2023-10-05T08:25:00Z</dcterms:modified>
</cp:coreProperties>
</file>